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1A8021" w14:textId="32544DB8" w:rsidR="009C567D" w:rsidRPr="009C567D" w:rsidRDefault="00624D8D" w:rsidP="009C567D">
      <w:pPr>
        <w:spacing w:after="0"/>
        <w:jc w:val="center"/>
        <w:rPr>
          <w:rFonts w:eastAsia="Arial" w:cstheme="minorHAnsi"/>
          <w:b/>
          <w:sz w:val="20"/>
          <w:szCs w:val="20"/>
        </w:rPr>
      </w:pPr>
      <w:r w:rsidRPr="006B69CA">
        <w:rPr>
          <w:b/>
          <w:sz w:val="30"/>
          <w:szCs w:val="30"/>
        </w:rPr>
        <w:t xml:space="preserve">Informacja z otwarcia ofert na </w:t>
      </w:r>
      <w:r w:rsidR="009C567D" w:rsidRPr="009C567D">
        <w:rPr>
          <w:rFonts w:eastAsia="Arial" w:cstheme="minorHAnsi"/>
          <w:b/>
          <w:sz w:val="30"/>
          <w:szCs w:val="30"/>
        </w:rPr>
        <w:t>„</w:t>
      </w:r>
      <w:r w:rsidR="009C567D" w:rsidRPr="009C567D">
        <w:rPr>
          <w:rFonts w:cstheme="minorHAnsi"/>
          <w:b/>
          <w:bCs/>
          <w:iCs/>
          <w:color w:val="000000"/>
          <w:sz w:val="30"/>
          <w:szCs w:val="30"/>
          <w:shd w:val="clear" w:color="auto" w:fill="FFFFFF"/>
        </w:rPr>
        <w:t xml:space="preserve">Sukcesywne dostawy pieczywa, świeżych wyrobów piekarskich i ciastkarskich  do stołówki Zespołu Szkół Publicznych w </w:t>
      </w:r>
      <w:r w:rsidR="009A6F31">
        <w:rPr>
          <w:rFonts w:cstheme="minorHAnsi"/>
          <w:b/>
          <w:bCs/>
          <w:iCs/>
          <w:color w:val="000000"/>
          <w:sz w:val="30"/>
          <w:szCs w:val="30"/>
        </w:rPr>
        <w:t>Lubiążu w 2025</w:t>
      </w:r>
      <w:r w:rsidR="009C567D" w:rsidRPr="009C567D">
        <w:rPr>
          <w:rFonts w:cstheme="minorHAnsi"/>
          <w:b/>
          <w:bCs/>
          <w:iCs/>
          <w:color w:val="000000"/>
          <w:sz w:val="30"/>
          <w:szCs w:val="30"/>
        </w:rPr>
        <w:t xml:space="preserve"> roku”</w:t>
      </w:r>
    </w:p>
    <w:p w14:paraId="342F62B8" w14:textId="42B2623B" w:rsidR="00624D8D" w:rsidRPr="006B69CA" w:rsidRDefault="00624D8D" w:rsidP="00624D8D">
      <w:pPr>
        <w:jc w:val="center"/>
        <w:rPr>
          <w:b/>
          <w:sz w:val="30"/>
          <w:szCs w:val="30"/>
        </w:rPr>
      </w:pPr>
    </w:p>
    <w:p w14:paraId="5EF1ADC0" w14:textId="77777777" w:rsidR="00077E91" w:rsidRDefault="00077E91" w:rsidP="00624D8D">
      <w:pPr>
        <w:jc w:val="center"/>
        <w:rPr>
          <w:b/>
          <w:sz w:val="40"/>
          <w:szCs w:val="40"/>
        </w:rPr>
      </w:pPr>
    </w:p>
    <w:p w14:paraId="18EB02B7" w14:textId="0D1A36AA" w:rsidR="00624D8D" w:rsidRDefault="00624D8D" w:rsidP="00077E91">
      <w:pPr>
        <w:jc w:val="both"/>
        <w:rPr>
          <w:sz w:val="24"/>
          <w:szCs w:val="24"/>
        </w:rPr>
      </w:pPr>
      <w:r w:rsidRPr="00077E91">
        <w:rPr>
          <w:sz w:val="24"/>
          <w:szCs w:val="24"/>
        </w:rPr>
        <w:t xml:space="preserve">       </w:t>
      </w:r>
      <w:r w:rsidR="00664CA3">
        <w:rPr>
          <w:sz w:val="24"/>
          <w:szCs w:val="24"/>
        </w:rPr>
        <w:t>Do dnia</w:t>
      </w:r>
      <w:r w:rsidRPr="00077E91">
        <w:rPr>
          <w:sz w:val="24"/>
          <w:szCs w:val="24"/>
        </w:rPr>
        <w:t xml:space="preserve"> </w:t>
      </w:r>
      <w:r w:rsidR="009C567D">
        <w:rPr>
          <w:sz w:val="24"/>
          <w:szCs w:val="24"/>
        </w:rPr>
        <w:t>28</w:t>
      </w:r>
      <w:r w:rsidR="009A6F31">
        <w:rPr>
          <w:sz w:val="24"/>
          <w:szCs w:val="24"/>
        </w:rPr>
        <w:t>.11.2024</w:t>
      </w:r>
      <w:r w:rsidR="00BF34C5" w:rsidRPr="00077E91">
        <w:rPr>
          <w:sz w:val="24"/>
          <w:szCs w:val="24"/>
        </w:rPr>
        <w:t xml:space="preserve"> </w:t>
      </w:r>
      <w:r w:rsidR="00055222">
        <w:rPr>
          <w:sz w:val="24"/>
          <w:szCs w:val="24"/>
        </w:rPr>
        <w:t>r. do godziny 10.0</w:t>
      </w:r>
      <w:r w:rsidRPr="00077E91">
        <w:rPr>
          <w:sz w:val="24"/>
          <w:szCs w:val="24"/>
        </w:rPr>
        <w:t>0 w postępowaniu złożono następujące oferty:</w:t>
      </w:r>
    </w:p>
    <w:p w14:paraId="2AFE1952" w14:textId="77777777" w:rsidR="006B69CA" w:rsidRPr="006B69CA" w:rsidRDefault="006B69CA" w:rsidP="006B69CA">
      <w:pPr>
        <w:jc w:val="both"/>
        <w:rPr>
          <w:sz w:val="24"/>
          <w:szCs w:val="24"/>
        </w:rPr>
      </w:pPr>
    </w:p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395"/>
        <w:gridCol w:w="4110"/>
      </w:tblGrid>
      <w:tr w:rsidR="006B69CA" w:rsidRPr="006B69CA" w14:paraId="54784E6B" w14:textId="77777777" w:rsidTr="00EF0E13">
        <w:trPr>
          <w:trHeight w:val="56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6939F8" w14:textId="77777777" w:rsidR="006B69CA" w:rsidRPr="006B69CA" w:rsidRDefault="006B69CA" w:rsidP="006B69CA">
            <w:pPr>
              <w:jc w:val="both"/>
              <w:rPr>
                <w:sz w:val="24"/>
                <w:szCs w:val="24"/>
              </w:rPr>
            </w:pPr>
            <w:r w:rsidRPr="006B69CA">
              <w:rPr>
                <w:sz w:val="24"/>
                <w:szCs w:val="24"/>
              </w:rPr>
              <w:t>L.p.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E1A7EC" w14:textId="77777777" w:rsidR="006B69CA" w:rsidRPr="006B69CA" w:rsidRDefault="006B69CA" w:rsidP="006B69CA">
            <w:pPr>
              <w:jc w:val="both"/>
              <w:rPr>
                <w:sz w:val="24"/>
                <w:szCs w:val="24"/>
              </w:rPr>
            </w:pPr>
            <w:r w:rsidRPr="006B69CA">
              <w:rPr>
                <w:sz w:val="24"/>
                <w:szCs w:val="24"/>
              </w:rPr>
              <w:t>Nazwa i adres wykonawcy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F3F7DB" w14:textId="77777777" w:rsidR="006B69CA" w:rsidRPr="006B69CA" w:rsidRDefault="006B69CA" w:rsidP="006B69CA">
            <w:pPr>
              <w:jc w:val="both"/>
              <w:rPr>
                <w:sz w:val="24"/>
                <w:szCs w:val="24"/>
              </w:rPr>
            </w:pPr>
            <w:r w:rsidRPr="006B69CA">
              <w:rPr>
                <w:sz w:val="24"/>
                <w:szCs w:val="24"/>
              </w:rPr>
              <w:t>Cena brutto</w:t>
            </w:r>
          </w:p>
        </w:tc>
      </w:tr>
      <w:tr w:rsidR="006B69CA" w:rsidRPr="006B69CA" w14:paraId="7B86075F" w14:textId="77777777" w:rsidTr="00EF0E13">
        <w:trPr>
          <w:trHeight w:val="569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65521D" w14:textId="77777777" w:rsidR="006B69CA" w:rsidRPr="006B69CA" w:rsidRDefault="006B69CA" w:rsidP="006B69CA">
            <w:pPr>
              <w:jc w:val="both"/>
              <w:rPr>
                <w:sz w:val="24"/>
                <w:szCs w:val="24"/>
              </w:rPr>
            </w:pPr>
            <w:r w:rsidRPr="006B69CA">
              <w:rPr>
                <w:sz w:val="24"/>
                <w:szCs w:val="24"/>
              </w:rPr>
              <w:t>1</w:t>
            </w:r>
          </w:p>
        </w:tc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2DE94D" w14:textId="77777777" w:rsidR="006B69CA" w:rsidRDefault="00B97BBB" w:rsidP="006B69CA">
            <w:pPr>
              <w:jc w:val="both"/>
              <w:rPr>
                <w:sz w:val="24"/>
                <w:szCs w:val="24"/>
              </w:rPr>
            </w:pPr>
            <w:r w:rsidRPr="00B97BBB">
              <w:rPr>
                <w:sz w:val="24"/>
                <w:szCs w:val="24"/>
              </w:rPr>
              <w:t>Piekarnia „</w:t>
            </w:r>
            <w:proofErr w:type="spellStart"/>
            <w:r w:rsidRPr="00B97BBB">
              <w:rPr>
                <w:sz w:val="24"/>
                <w:szCs w:val="24"/>
              </w:rPr>
              <w:t>Krzydlinka</w:t>
            </w:r>
            <w:proofErr w:type="spellEnd"/>
            <w:r w:rsidRPr="00B97BBB">
              <w:rPr>
                <w:sz w:val="24"/>
                <w:szCs w:val="24"/>
              </w:rPr>
              <w:t>” s.c. Korzeniowski Krzysztof Korzeniowska Ewa</w:t>
            </w:r>
          </w:p>
          <w:p w14:paraId="2C5C2B21" w14:textId="77777777" w:rsidR="00240CE2" w:rsidRDefault="00240CE2" w:rsidP="006B69C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Krzydlina Wielka 48b</w:t>
            </w:r>
          </w:p>
          <w:p w14:paraId="1B34AAB6" w14:textId="09C559FC" w:rsidR="00240CE2" w:rsidRPr="006B69CA" w:rsidRDefault="00240CE2" w:rsidP="006B69C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56- 100 Wołów</w:t>
            </w:r>
          </w:p>
        </w:tc>
        <w:tc>
          <w:tcPr>
            <w:tcW w:w="4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85BBE4" w14:textId="64F1D58C" w:rsidR="006B69CA" w:rsidRPr="006B69CA" w:rsidRDefault="009A6F31" w:rsidP="006B69C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13 732,40</w:t>
            </w:r>
            <w:r w:rsidR="00B97BBB" w:rsidRPr="00B97BBB">
              <w:rPr>
                <w:sz w:val="24"/>
                <w:szCs w:val="24"/>
              </w:rPr>
              <w:t xml:space="preserve"> zł brutto</w:t>
            </w:r>
          </w:p>
        </w:tc>
      </w:tr>
    </w:tbl>
    <w:p w14:paraId="5FD5B6C7" w14:textId="66EF6A13" w:rsidR="006B69CA" w:rsidRDefault="006B69CA" w:rsidP="006B69CA">
      <w:pPr>
        <w:jc w:val="both"/>
        <w:rPr>
          <w:sz w:val="24"/>
          <w:szCs w:val="24"/>
        </w:rPr>
      </w:pPr>
    </w:p>
    <w:p w14:paraId="3D549E56" w14:textId="77777777" w:rsidR="00165E6E" w:rsidRDefault="00165E6E" w:rsidP="006B69CA">
      <w:pPr>
        <w:jc w:val="both"/>
        <w:rPr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4395"/>
        <w:gridCol w:w="4110"/>
      </w:tblGrid>
      <w:tr w:rsidR="00165E6E" w14:paraId="2A1DBFAA" w14:textId="77777777" w:rsidTr="00165E6E">
        <w:tc>
          <w:tcPr>
            <w:tcW w:w="675" w:type="dxa"/>
          </w:tcPr>
          <w:p w14:paraId="6F9D6A24" w14:textId="4FDC5DDE" w:rsidR="00165E6E" w:rsidRDefault="00165E6E" w:rsidP="006B69C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L.p.</w:t>
            </w:r>
          </w:p>
        </w:tc>
        <w:tc>
          <w:tcPr>
            <w:tcW w:w="4395" w:type="dxa"/>
          </w:tcPr>
          <w:p w14:paraId="04FDD5FA" w14:textId="5409EC95" w:rsidR="00165E6E" w:rsidRDefault="00165E6E" w:rsidP="006B69C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Nazwa i adres wykonawcy</w:t>
            </w:r>
          </w:p>
        </w:tc>
        <w:tc>
          <w:tcPr>
            <w:tcW w:w="4110" w:type="dxa"/>
          </w:tcPr>
          <w:p w14:paraId="190684B4" w14:textId="1BC5EF4A" w:rsidR="00165E6E" w:rsidRDefault="00165E6E" w:rsidP="006B69C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Cena brutto</w:t>
            </w:r>
          </w:p>
        </w:tc>
        <w:bookmarkStart w:id="0" w:name="_GoBack"/>
        <w:bookmarkEnd w:id="0"/>
      </w:tr>
      <w:tr w:rsidR="00165E6E" w14:paraId="6D37BA98" w14:textId="77777777" w:rsidTr="00165E6E">
        <w:tc>
          <w:tcPr>
            <w:tcW w:w="675" w:type="dxa"/>
          </w:tcPr>
          <w:p w14:paraId="1AB498A2" w14:textId="77777777" w:rsidR="00165E6E" w:rsidRDefault="00165E6E" w:rsidP="006B69CA">
            <w:pPr>
              <w:jc w:val="both"/>
              <w:rPr>
                <w:sz w:val="24"/>
                <w:szCs w:val="24"/>
              </w:rPr>
            </w:pPr>
          </w:p>
          <w:p w14:paraId="524EA12B" w14:textId="1379B796" w:rsidR="00165E6E" w:rsidRDefault="00165E6E" w:rsidP="006B69C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14:paraId="03E7E50B" w14:textId="7CCC2310" w:rsidR="00165E6E" w:rsidRDefault="00165E6E" w:rsidP="006B69C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Przedsiębiorstwo Produkcyjno Handlowe „WIŚNIEWSKI”S.C.</w:t>
            </w:r>
          </w:p>
          <w:p w14:paraId="12C8E710" w14:textId="77777777" w:rsidR="00165E6E" w:rsidRDefault="00165E6E" w:rsidP="006B69C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ul. Szeroka 16</w:t>
            </w:r>
          </w:p>
          <w:p w14:paraId="2D89C23E" w14:textId="17C9259C" w:rsidR="00165E6E" w:rsidRDefault="00165E6E" w:rsidP="006B69C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59-330 Ścinawa</w:t>
            </w:r>
          </w:p>
        </w:tc>
        <w:tc>
          <w:tcPr>
            <w:tcW w:w="4110" w:type="dxa"/>
          </w:tcPr>
          <w:p w14:paraId="28BBB149" w14:textId="77777777" w:rsidR="00165E6E" w:rsidRDefault="00165E6E" w:rsidP="006B69CA">
            <w:pPr>
              <w:jc w:val="both"/>
              <w:rPr>
                <w:sz w:val="24"/>
                <w:szCs w:val="24"/>
              </w:rPr>
            </w:pPr>
          </w:p>
          <w:p w14:paraId="18ED9347" w14:textId="24C17388" w:rsidR="00165E6E" w:rsidRDefault="00165E6E" w:rsidP="006B69C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13 832,34 zł brutto</w:t>
            </w:r>
          </w:p>
        </w:tc>
      </w:tr>
    </w:tbl>
    <w:p w14:paraId="724B0FAC" w14:textId="4054FF0B" w:rsidR="00165E6E" w:rsidRPr="006B69CA" w:rsidRDefault="00165E6E" w:rsidP="006B69CA">
      <w:pPr>
        <w:jc w:val="both"/>
        <w:rPr>
          <w:sz w:val="24"/>
          <w:szCs w:val="24"/>
        </w:rPr>
      </w:pPr>
    </w:p>
    <w:sectPr w:rsidR="00165E6E" w:rsidRPr="006B69CA" w:rsidSect="007D0983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807E3"/>
    <w:multiLevelType w:val="hybridMultilevel"/>
    <w:tmpl w:val="D4A411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A86653"/>
    <w:multiLevelType w:val="hybridMultilevel"/>
    <w:tmpl w:val="73EC96C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39E"/>
    <w:rsid w:val="00055222"/>
    <w:rsid w:val="00077E91"/>
    <w:rsid w:val="00165E6E"/>
    <w:rsid w:val="00240CE2"/>
    <w:rsid w:val="0035405F"/>
    <w:rsid w:val="004272CF"/>
    <w:rsid w:val="00485D7C"/>
    <w:rsid w:val="004E5850"/>
    <w:rsid w:val="00624D8D"/>
    <w:rsid w:val="00664CA3"/>
    <w:rsid w:val="006B69CA"/>
    <w:rsid w:val="00723049"/>
    <w:rsid w:val="007D0983"/>
    <w:rsid w:val="00922FDA"/>
    <w:rsid w:val="009A6F31"/>
    <w:rsid w:val="009C567D"/>
    <w:rsid w:val="00A36319"/>
    <w:rsid w:val="00B97BBB"/>
    <w:rsid w:val="00BF34C5"/>
    <w:rsid w:val="00C06753"/>
    <w:rsid w:val="00DF1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5F27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24D8D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24D8D"/>
    <w:pPr>
      <w:ind w:left="720"/>
      <w:contextualSpacing/>
    </w:pPr>
  </w:style>
  <w:style w:type="table" w:styleId="Tabela-Siatka">
    <w:name w:val="Table Grid"/>
    <w:basedOn w:val="Standardowy"/>
    <w:uiPriority w:val="39"/>
    <w:rsid w:val="00165E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24D8D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24D8D"/>
    <w:pPr>
      <w:ind w:left="720"/>
      <w:contextualSpacing/>
    </w:pPr>
  </w:style>
  <w:style w:type="table" w:styleId="Tabela-Siatka">
    <w:name w:val="Table Grid"/>
    <w:basedOn w:val="Standardowy"/>
    <w:uiPriority w:val="39"/>
    <w:rsid w:val="00165E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27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83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Lizak</dc:creator>
  <cp:keywords/>
  <dc:description/>
  <cp:lastModifiedBy>Edyta</cp:lastModifiedBy>
  <cp:revision>13</cp:revision>
  <dcterms:created xsi:type="dcterms:W3CDTF">2023-11-30T11:53:00Z</dcterms:created>
  <dcterms:modified xsi:type="dcterms:W3CDTF">2024-11-29T07:04:00Z</dcterms:modified>
</cp:coreProperties>
</file>